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31" w:rsidRDefault="00F90948" w:rsidP="00F90948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8BBF8CD" wp14:editId="6E449DF2">
            <wp:extent cx="5388429" cy="1024515"/>
            <wp:effectExtent l="0" t="0" r="3175" b="4445"/>
            <wp:docPr id="2" name="Picture 2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9" cy="10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F90948" w:rsidRPr="00F90948" w:rsidRDefault="00F90948" w:rsidP="00F9094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Information about </w:t>
      </w:r>
      <w:r w:rsidRPr="00F90948">
        <w:rPr>
          <w:rFonts w:ascii="Arial" w:hAnsi="Arial" w:cs="Arial"/>
          <w:b/>
          <w:bCs/>
          <w:sz w:val="28"/>
          <w:szCs w:val="28"/>
          <w:u w:val="single"/>
          <w:lang w:val="en-GB"/>
        </w:rPr>
        <w:t>EPLO Member</w:t>
      </w: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>ship</w:t>
      </w:r>
    </w:p>
    <w:p w:rsidR="00F90948" w:rsidRDefault="00F90948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Cs/>
          <w:sz w:val="22"/>
          <w:szCs w:val="22"/>
        </w:rPr>
      </w:pPr>
      <w:r w:rsidRPr="00D815C4">
        <w:rPr>
          <w:rFonts w:ascii="Arial" w:hAnsi="Arial" w:cs="Arial"/>
          <w:bCs/>
          <w:sz w:val="22"/>
          <w:szCs w:val="22"/>
        </w:rPr>
        <w:t xml:space="preserve">Thank you for your interest in joining the European Peacebuilding Liaison Office (EPLO). Please find below </w:t>
      </w:r>
      <w:r>
        <w:rPr>
          <w:rFonts w:ascii="Arial" w:hAnsi="Arial" w:cs="Arial"/>
          <w:bCs/>
          <w:sz w:val="22"/>
          <w:szCs w:val="22"/>
        </w:rPr>
        <w:t xml:space="preserve">a description of the application process, </w:t>
      </w:r>
      <w:r w:rsidR="00870D7A">
        <w:rPr>
          <w:rFonts w:ascii="Arial" w:hAnsi="Arial" w:cs="Arial"/>
          <w:bCs/>
          <w:sz w:val="22"/>
          <w:szCs w:val="22"/>
        </w:rPr>
        <w:t xml:space="preserve">the membership </w:t>
      </w:r>
      <w:r>
        <w:rPr>
          <w:rFonts w:ascii="Arial" w:hAnsi="Arial" w:cs="Arial"/>
          <w:bCs/>
          <w:sz w:val="22"/>
          <w:szCs w:val="22"/>
        </w:rPr>
        <w:t xml:space="preserve">criteria and fees, and the application form. More information about EPLO’s structure, decision-making processes and activities can be found on </w:t>
      </w:r>
      <w:r w:rsidR="00870D7A">
        <w:rPr>
          <w:rFonts w:ascii="Arial" w:hAnsi="Arial" w:cs="Arial"/>
          <w:bCs/>
          <w:sz w:val="22"/>
          <w:szCs w:val="22"/>
        </w:rPr>
        <w:t xml:space="preserve">the EPLO </w:t>
      </w:r>
      <w:r w:rsidR="009A3A85">
        <w:rPr>
          <w:rFonts w:ascii="Arial" w:hAnsi="Arial" w:cs="Arial"/>
          <w:bCs/>
          <w:sz w:val="22"/>
          <w:szCs w:val="22"/>
        </w:rPr>
        <w:t>website (</w:t>
      </w:r>
      <w:hyperlink r:id="rId9" w:history="1">
        <w:r w:rsidRPr="00950FC5">
          <w:rPr>
            <w:rStyle w:val="Hyperlink"/>
            <w:rFonts w:ascii="Arial" w:hAnsi="Arial" w:cs="Arial"/>
            <w:bCs/>
            <w:sz w:val="22"/>
            <w:szCs w:val="22"/>
          </w:rPr>
          <w:t>www.eplo.org</w:t>
        </w:r>
      </w:hyperlink>
      <w:r w:rsidR="009A3A85">
        <w:rPr>
          <w:rStyle w:val="Hyperlink"/>
          <w:rFonts w:ascii="Arial" w:hAnsi="Arial" w:cs="Arial"/>
          <w:bCs/>
          <w:sz w:val="22"/>
          <w:szCs w:val="22"/>
        </w:rPr>
        <w:t>)</w:t>
      </w:r>
      <w:r w:rsidR="00C22F98">
        <w:rPr>
          <w:rStyle w:val="Hyperlink"/>
          <w:rFonts w:ascii="Arial" w:hAnsi="Arial" w:cs="Arial"/>
          <w:bCs/>
          <w:sz w:val="22"/>
          <w:szCs w:val="22"/>
        </w:rPr>
        <w:t>.</w:t>
      </w:r>
      <w:r w:rsidRPr="00305D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Please feel free to contact the EPLO office in Brussels with any queries</w:t>
      </w:r>
      <w:r w:rsidR="007825E9">
        <w:rPr>
          <w:rFonts w:ascii="Arial" w:hAnsi="Arial" w:cs="Arial"/>
          <w:bCs/>
          <w:sz w:val="22"/>
          <w:szCs w:val="22"/>
        </w:rPr>
        <w:t xml:space="preserve"> (E-mail </w:t>
      </w:r>
      <w:hyperlink r:id="rId10" w:history="1">
        <w:r w:rsidR="00F90948" w:rsidRPr="003D2A18">
          <w:rPr>
            <w:rStyle w:val="Hyperlink"/>
            <w:rFonts w:ascii="Arial" w:hAnsi="Arial" w:cs="Arial"/>
            <w:bCs/>
            <w:sz w:val="22"/>
            <w:szCs w:val="22"/>
          </w:rPr>
          <w:t>office@eplo.org</w:t>
        </w:r>
      </w:hyperlink>
      <w:r w:rsidR="007825E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500715" w:rsidRPr="00351DBA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42880">
        <w:rPr>
          <w:rFonts w:ascii="Arial" w:hAnsi="Arial" w:cs="Arial"/>
          <w:sz w:val="22"/>
          <w:szCs w:val="22"/>
          <w:lang w:val="en-GB"/>
        </w:rPr>
        <w:t xml:space="preserve">EPLO’s member organisations 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(MOs) </w:t>
      </w:r>
      <w:r w:rsidRPr="00242880">
        <w:rPr>
          <w:rFonts w:ascii="Arial" w:hAnsi="Arial" w:cs="Arial"/>
          <w:sz w:val="22"/>
          <w:szCs w:val="22"/>
          <w:lang w:val="en-GB"/>
        </w:rPr>
        <w:t xml:space="preserve">have agreed that </w:t>
      </w:r>
      <w:r w:rsidRPr="00242880">
        <w:rPr>
          <w:rFonts w:ascii="Arial" w:hAnsi="Arial" w:cs="Arial"/>
          <w:lang w:val="en-GB"/>
        </w:rPr>
        <w:t>EPLO</w:t>
      </w:r>
      <w:r w:rsidRPr="00242880">
        <w:rPr>
          <w:rFonts w:ascii="Arial" w:hAnsi="Arial" w:cs="Arial"/>
          <w:sz w:val="22"/>
          <w:szCs w:val="22"/>
          <w:lang w:val="en-GB"/>
        </w:rPr>
        <w:t xml:space="preserve"> should seek to </w:t>
      </w:r>
      <w:r w:rsidR="00511CA5" w:rsidRPr="00242880">
        <w:rPr>
          <w:rFonts w:ascii="Arial" w:hAnsi="Arial" w:cs="Arial"/>
          <w:sz w:val="22"/>
          <w:szCs w:val="22"/>
          <w:lang w:val="en-GB"/>
        </w:rPr>
        <w:t>strengthen the network</w:t>
      </w:r>
      <w:r w:rsidR="00B06C3C" w:rsidRPr="00242880">
        <w:rPr>
          <w:rFonts w:ascii="Arial" w:hAnsi="Arial" w:cs="Arial"/>
          <w:sz w:val="22"/>
          <w:szCs w:val="22"/>
          <w:lang w:val="en-GB"/>
        </w:rPr>
        <w:t>.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 </w:t>
      </w:r>
      <w:r w:rsidR="00BD6A08" w:rsidRPr="00242880">
        <w:rPr>
          <w:rFonts w:ascii="Arial" w:hAnsi="Arial" w:cs="Arial"/>
          <w:sz w:val="22"/>
          <w:szCs w:val="22"/>
          <w:lang w:val="en-GB"/>
        </w:rPr>
        <w:t>According to EPLO’s Strategic Framework 2020-2025, we will ‘strengthen our network (…) by accepting new MOs as appropriate in order to increase EPLO’s legitimacy, diversity and expertise’</w:t>
      </w:r>
      <w:r w:rsidR="00870D7A" w:rsidRPr="00242880">
        <w:rPr>
          <w:rFonts w:ascii="Arial" w:hAnsi="Arial" w:cs="Arial"/>
          <w:sz w:val="22"/>
          <w:szCs w:val="22"/>
          <w:lang w:val="en-GB"/>
        </w:rPr>
        <w:t xml:space="preserve">. </w:t>
      </w:r>
      <w:r w:rsidR="00BD6A08" w:rsidRPr="00242880">
        <w:rPr>
          <w:rFonts w:ascii="Arial" w:hAnsi="Arial" w:cs="Arial"/>
          <w:sz w:val="22"/>
          <w:szCs w:val="22"/>
          <w:lang w:val="en-GB"/>
        </w:rPr>
        <w:t>We therefore welcome</w:t>
      </w:r>
      <w:r w:rsidRPr="00242880">
        <w:rPr>
          <w:rFonts w:ascii="Arial" w:hAnsi="Arial" w:cs="Arial"/>
          <w:sz w:val="22"/>
          <w:szCs w:val="22"/>
          <w:lang w:val="en-GB"/>
        </w:rPr>
        <w:t xml:space="preserve"> applications from organisations working on conflict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 prevention and peacebuilding.</w:t>
      </w:r>
    </w:p>
    <w:p w:rsidR="00500715" w:rsidRPr="00870D7A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</w:t>
      </w:r>
      <w:r w:rsidR="00500715" w:rsidRPr="004E0B02">
        <w:rPr>
          <w:rFonts w:ascii="Arial" w:hAnsi="Arial" w:cs="Arial"/>
          <w:b/>
          <w:bCs/>
        </w:rPr>
        <w:t>Procedure for admission</w:t>
      </w:r>
    </w:p>
    <w:p w:rsidR="00500715" w:rsidRPr="00677929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pplicant organisations should submit: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>a completed application form</w:t>
      </w:r>
      <w:r w:rsidR="007435BA">
        <w:rPr>
          <w:rFonts w:ascii="Arial" w:hAnsi="Arial" w:cs="Arial"/>
          <w:sz w:val="22"/>
          <w:szCs w:val="22"/>
          <w:lang w:val="en-GB"/>
        </w:rPr>
        <w:t xml:space="preserve"> (see below)</w:t>
      </w:r>
      <w:r w:rsidRPr="00870D7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Pr="007435BA" w:rsidRDefault="00870D7A" w:rsidP="007435B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870D7A">
        <w:rPr>
          <w:rFonts w:ascii="Arial" w:hAnsi="Arial" w:cs="Arial"/>
          <w:sz w:val="22"/>
          <w:szCs w:val="22"/>
          <w:lang w:val="en-GB"/>
        </w:rPr>
        <w:t>their</w:t>
      </w:r>
      <w:proofErr w:type="gramEnd"/>
      <w:r w:rsidRPr="00870D7A">
        <w:rPr>
          <w:rFonts w:ascii="Arial" w:hAnsi="Arial" w:cs="Arial"/>
          <w:sz w:val="22"/>
          <w:szCs w:val="22"/>
          <w:lang w:val="en-GB"/>
        </w:rPr>
        <w:t xml:space="preserve"> most recent annual acco</w:t>
      </w:r>
      <w:r w:rsidR="007435BA">
        <w:rPr>
          <w:rFonts w:ascii="Arial" w:hAnsi="Arial" w:cs="Arial"/>
          <w:sz w:val="22"/>
          <w:szCs w:val="22"/>
          <w:lang w:val="en-GB"/>
        </w:rPr>
        <w:t>unts</w:t>
      </w:r>
      <w:r w:rsidRPr="007435BA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EPLO</w:t>
      </w:r>
      <w:r>
        <w:rPr>
          <w:rFonts w:ascii="Arial" w:hAnsi="Arial" w:cs="Arial"/>
          <w:sz w:val="22"/>
          <w:szCs w:val="22"/>
          <w:lang w:val="en-GB"/>
        </w:rPr>
        <w:t xml:space="preserve">’s </w:t>
      </w:r>
      <w:r w:rsidR="004C58C4">
        <w:rPr>
          <w:rFonts w:ascii="Arial" w:hAnsi="Arial" w:cs="Arial"/>
          <w:sz w:val="22"/>
          <w:szCs w:val="22"/>
          <w:lang w:val="en-GB"/>
        </w:rPr>
        <w:t>45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member organisations decide on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membership </w:t>
      </w:r>
      <w:r>
        <w:rPr>
          <w:rFonts w:ascii="Arial" w:hAnsi="Arial" w:cs="Arial"/>
          <w:sz w:val="22"/>
          <w:szCs w:val="22"/>
          <w:lang w:val="en-GB"/>
        </w:rPr>
        <w:t xml:space="preserve">applications during the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annual </w:t>
      </w:r>
      <w:r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General Assembl</w:t>
      </w:r>
      <w:r w:rsidR="00511CA5">
        <w:rPr>
          <w:rFonts w:ascii="Arial" w:hAnsi="Arial" w:cs="Arial"/>
          <w:sz w:val="22"/>
          <w:szCs w:val="22"/>
          <w:lang w:val="en-GB"/>
        </w:rPr>
        <w:t>y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(GA)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which usually takes place in </w:t>
      </w:r>
      <w:r w:rsidR="007A1BA3">
        <w:rPr>
          <w:rFonts w:ascii="Arial" w:hAnsi="Arial" w:cs="Arial"/>
          <w:sz w:val="22"/>
          <w:szCs w:val="22"/>
          <w:lang w:val="en-GB"/>
        </w:rPr>
        <w:t xml:space="preserve">March or </w:t>
      </w:r>
      <w:r w:rsidR="00511CA5">
        <w:rPr>
          <w:rFonts w:ascii="Arial" w:hAnsi="Arial" w:cs="Arial"/>
          <w:sz w:val="22"/>
          <w:szCs w:val="22"/>
          <w:lang w:val="en-GB"/>
        </w:rPr>
        <w:t>April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  <w:r w:rsidR="000D5CE5">
        <w:rPr>
          <w:rFonts w:ascii="Arial" w:hAnsi="Arial" w:cs="Arial"/>
          <w:sz w:val="22"/>
          <w:szCs w:val="22"/>
          <w:lang w:val="en-GB"/>
        </w:rPr>
        <w:t xml:space="preserve"> A two-thirds</w:t>
      </w:r>
      <w:r>
        <w:rPr>
          <w:rFonts w:ascii="Arial" w:hAnsi="Arial" w:cs="Arial"/>
          <w:sz w:val="22"/>
          <w:szCs w:val="22"/>
          <w:lang w:val="en-GB"/>
        </w:rPr>
        <w:t xml:space="preserve"> majority is required to approve membership of an applicant.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G</w:t>
      </w:r>
      <w:r w:rsidRPr="00677929">
        <w:rPr>
          <w:rFonts w:ascii="Arial" w:hAnsi="Arial" w:cs="Arial"/>
          <w:sz w:val="22"/>
          <w:szCs w:val="22"/>
          <w:lang w:val="en-GB"/>
        </w:rPr>
        <w:t>A has the right to refuse an application for admission to EPLO without further explanation.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825E9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Pr="00677929">
        <w:rPr>
          <w:rFonts w:ascii="Arial" w:hAnsi="Arial" w:cs="Arial"/>
          <w:sz w:val="22"/>
          <w:szCs w:val="22"/>
          <w:lang w:val="en-GB"/>
        </w:rPr>
        <w:t>Steering Committee</w:t>
      </w:r>
      <w:r w:rsidR="007825E9">
        <w:rPr>
          <w:rFonts w:ascii="Arial" w:hAnsi="Arial" w:cs="Arial"/>
          <w:sz w:val="22"/>
          <w:szCs w:val="22"/>
          <w:lang w:val="en-GB"/>
        </w:rPr>
        <w:t xml:space="preserve"> (SC)</w:t>
      </w:r>
      <w:r>
        <w:rPr>
          <w:rFonts w:ascii="Arial" w:hAnsi="Arial" w:cs="Arial"/>
          <w:sz w:val="22"/>
          <w:szCs w:val="22"/>
          <w:lang w:val="en-GB"/>
        </w:rPr>
        <w:t xml:space="preserve">, consisting of representatives of five to seven </w:t>
      </w:r>
      <w:r w:rsidR="007825E9">
        <w:rPr>
          <w:rFonts w:ascii="Arial" w:hAnsi="Arial" w:cs="Arial"/>
          <w:sz w:val="22"/>
          <w:szCs w:val="22"/>
          <w:lang w:val="en-GB"/>
        </w:rPr>
        <w:t xml:space="preserve">EPLO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 xml:space="preserve"> elected by the GA,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reviews all applications and makes </w:t>
      </w:r>
      <w:r>
        <w:rPr>
          <w:rFonts w:ascii="Arial" w:hAnsi="Arial" w:cs="Arial"/>
          <w:sz w:val="22"/>
          <w:szCs w:val="22"/>
          <w:lang w:val="en-GB"/>
        </w:rPr>
        <w:t>its recommendations</w:t>
      </w:r>
      <w:r w:rsidR="0031734E">
        <w:rPr>
          <w:rFonts w:ascii="Arial" w:hAnsi="Arial" w:cs="Arial"/>
          <w:sz w:val="22"/>
          <w:szCs w:val="22"/>
          <w:lang w:val="en-GB"/>
        </w:rPr>
        <w:t xml:space="preserve"> based on the criteria </w:t>
      </w:r>
      <w:r w:rsidR="007825E9">
        <w:rPr>
          <w:rFonts w:ascii="Arial" w:hAnsi="Arial" w:cs="Arial"/>
          <w:sz w:val="22"/>
          <w:szCs w:val="22"/>
          <w:lang w:val="en-GB"/>
        </w:rPr>
        <w:t xml:space="preserve">set out </w:t>
      </w:r>
      <w:r w:rsidR="00C65347">
        <w:rPr>
          <w:rFonts w:ascii="Arial" w:hAnsi="Arial" w:cs="Arial"/>
          <w:sz w:val="22"/>
          <w:szCs w:val="22"/>
          <w:lang w:val="en-GB"/>
        </w:rPr>
        <w:t>in Section II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31734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825E9" w:rsidRDefault="007825E9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Pr="00F90948" w:rsidRDefault="0031734E" w:rsidP="00F90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Applications are due two months before the </w:t>
      </w:r>
      <w:r w:rsidR="00F241E2">
        <w:rPr>
          <w:rFonts w:ascii="Arial" w:hAnsi="Arial" w:cs="Arial"/>
          <w:sz w:val="22"/>
          <w:szCs w:val="22"/>
          <w:lang w:val="en-GB"/>
        </w:rPr>
        <w:t xml:space="preserve">annual </w:t>
      </w:r>
      <w:r w:rsidR="002C4653">
        <w:rPr>
          <w:rFonts w:ascii="Arial" w:hAnsi="Arial" w:cs="Arial"/>
          <w:sz w:val="22"/>
          <w:szCs w:val="22"/>
          <w:lang w:val="en-GB"/>
        </w:rPr>
        <w:t>GA</w:t>
      </w:r>
      <w:r w:rsidR="00F90948">
        <w:rPr>
          <w:rFonts w:ascii="Arial" w:hAnsi="Arial" w:cs="Arial"/>
          <w:sz w:val="22"/>
          <w:szCs w:val="22"/>
          <w:lang w:val="en-GB"/>
        </w:rPr>
        <w:t>. All applicants will have met/spoken to the EPLO Executive Director and/or Assistant Director. It will also be useful if applicants have discussed their application with a member of the EPLO Steering Committee</w:t>
      </w:r>
      <w:r w:rsidR="009A3A85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="00F90948">
        <w:rPr>
          <w:rFonts w:ascii="Arial" w:hAnsi="Arial" w:cs="Arial"/>
          <w:sz w:val="22"/>
          <w:szCs w:val="22"/>
          <w:lang w:val="en-GB"/>
        </w:rPr>
        <w:t>.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II </w:t>
      </w:r>
      <w:r w:rsidR="00500715" w:rsidRPr="004E0B02">
        <w:rPr>
          <w:rFonts w:ascii="Arial" w:hAnsi="Arial" w:cs="Arial"/>
          <w:b/>
          <w:bCs/>
          <w:lang w:val="en-GB"/>
        </w:rPr>
        <w:t xml:space="preserve">Criteria for </w:t>
      </w:r>
      <w:r>
        <w:rPr>
          <w:rFonts w:ascii="Arial" w:hAnsi="Arial" w:cs="Arial"/>
          <w:b/>
          <w:bCs/>
          <w:lang w:val="en-GB"/>
        </w:rPr>
        <w:t>A</w:t>
      </w:r>
      <w:r w:rsidR="00500715" w:rsidRPr="004E0B02">
        <w:rPr>
          <w:rFonts w:ascii="Arial" w:hAnsi="Arial" w:cs="Arial"/>
          <w:b/>
          <w:bCs/>
          <w:lang w:val="en-GB"/>
        </w:rPr>
        <w:t xml:space="preserve">dmission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criteria for admission to EPLO are as follows: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 xml:space="preserve">EPLO </w:t>
      </w:r>
      <w:r>
        <w:rPr>
          <w:rFonts w:ascii="Arial" w:hAnsi="Arial" w:cs="Arial"/>
          <w:sz w:val="22"/>
          <w:szCs w:val="22"/>
        </w:rPr>
        <w:t xml:space="preserve">is open to non-profit organisations </w:t>
      </w:r>
      <w:r w:rsidR="00870D7A" w:rsidRPr="00AD0129">
        <w:rPr>
          <w:rFonts w:ascii="Arial" w:hAnsi="Arial" w:cs="Arial"/>
          <w:sz w:val="22"/>
          <w:szCs w:val="22"/>
        </w:rPr>
        <w:t>base</w:t>
      </w:r>
      <w:r w:rsidR="00153E1A" w:rsidRPr="00AD0129">
        <w:rPr>
          <w:rFonts w:ascii="Arial" w:hAnsi="Arial" w:cs="Arial"/>
          <w:sz w:val="22"/>
          <w:szCs w:val="22"/>
        </w:rPr>
        <w:t>d</w:t>
      </w:r>
      <w:r w:rsidRPr="00AD0129">
        <w:rPr>
          <w:rFonts w:ascii="Arial" w:hAnsi="Arial" w:cs="Arial"/>
          <w:sz w:val="22"/>
          <w:szCs w:val="22"/>
        </w:rPr>
        <w:t xml:space="preserve"> in Europe</w:t>
      </w:r>
      <w:r w:rsidR="00AD01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which:</w:t>
      </w:r>
      <w:r w:rsidRPr="00580060">
        <w:rPr>
          <w:rFonts w:ascii="Arial" w:hAnsi="Arial" w:cs="Arial"/>
          <w:sz w:val="22"/>
          <w:szCs w:val="22"/>
        </w:rPr>
        <w:t xml:space="preserve"> </w:t>
      </w:r>
    </w:p>
    <w:p w:rsidR="00500715" w:rsidRPr="00580060" w:rsidRDefault="00500715" w:rsidP="005007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Subscribe to the values and objectives of EPLO</w:t>
      </w:r>
    </w:p>
    <w:p w:rsidR="00E30CA1" w:rsidRPr="00580060" w:rsidRDefault="00500715" w:rsidP="00E30C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Have a substantial part of their work in peacebuilding</w:t>
      </w:r>
      <w:r w:rsidR="006C63A7" w:rsidRPr="00E30CA1">
        <w:rPr>
          <w:rFonts w:ascii="Arial" w:hAnsi="Arial" w:cs="Arial"/>
          <w:sz w:val="22"/>
          <w:szCs w:val="22"/>
        </w:rPr>
        <w:t xml:space="preserve"> </w:t>
      </w:r>
    </w:p>
    <w:p w:rsidR="00500715" w:rsidRPr="00E30CA1" w:rsidRDefault="00500715" w:rsidP="00E30C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Are willing and able to pay the membership fee.</w:t>
      </w: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EPLO is not open to applicants</w:t>
      </w:r>
      <w:r>
        <w:rPr>
          <w:rFonts w:ascii="Arial" w:hAnsi="Arial" w:cs="Arial"/>
          <w:sz w:val="22"/>
          <w:szCs w:val="22"/>
        </w:rPr>
        <w:t>:</w:t>
      </w:r>
    </w:p>
    <w:p w:rsidR="00500715" w:rsidRPr="00580060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Pr="00580060">
        <w:rPr>
          <w:rFonts w:ascii="Arial" w:hAnsi="Arial" w:cs="Arial"/>
          <w:sz w:val="22"/>
          <w:szCs w:val="22"/>
        </w:rPr>
        <w:t xml:space="preserve">have active EU officials or other individuals in their decision-making structure </w:t>
      </w:r>
      <w:r w:rsidR="00870D7A">
        <w:rPr>
          <w:rFonts w:ascii="Arial" w:hAnsi="Arial" w:cs="Arial"/>
          <w:sz w:val="22"/>
          <w:szCs w:val="22"/>
        </w:rPr>
        <w:t xml:space="preserve">such as to </w:t>
      </w:r>
      <w:r w:rsidRPr="00580060">
        <w:rPr>
          <w:rFonts w:ascii="Arial" w:hAnsi="Arial" w:cs="Arial"/>
          <w:sz w:val="22"/>
          <w:szCs w:val="22"/>
        </w:rPr>
        <w:t>constitute a conflict of interest to EPLO as an independent platform</w:t>
      </w:r>
    </w:p>
    <w:p w:rsidR="009569F8" w:rsidRPr="00E30CA1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 xml:space="preserve">Whose values, working methods or reputation seriously undermine the work of EPLO’s </w:t>
      </w:r>
      <w:proofErr w:type="gramStart"/>
      <w:r w:rsidRPr="00E30CA1">
        <w:rPr>
          <w:rFonts w:ascii="Arial" w:hAnsi="Arial" w:cs="Arial"/>
          <w:sz w:val="22"/>
          <w:szCs w:val="22"/>
        </w:rPr>
        <w:t>members</w:t>
      </w:r>
      <w:r w:rsidR="009569F8" w:rsidRPr="00E30CA1">
        <w:rPr>
          <w:rFonts w:ascii="Arial" w:hAnsi="Arial" w:cs="Arial"/>
          <w:sz w:val="22"/>
          <w:szCs w:val="22"/>
        </w:rPr>
        <w:t>.</w:t>
      </w:r>
      <w:proofErr w:type="gramEnd"/>
    </w:p>
    <w:p w:rsidR="009569F8" w:rsidRPr="009569F8" w:rsidRDefault="009569F8" w:rsidP="009569F8">
      <w:pPr>
        <w:jc w:val="both"/>
        <w:rPr>
          <w:rFonts w:ascii="Arial" w:hAnsi="Arial" w:cs="Arial"/>
          <w:sz w:val="22"/>
          <w:szCs w:val="22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III Membership F</w:t>
      </w:r>
      <w:r w:rsidR="00500715" w:rsidRPr="004E0B02">
        <w:rPr>
          <w:rFonts w:ascii="Arial" w:hAnsi="Arial" w:cs="Arial"/>
          <w:b/>
          <w:bCs/>
          <w:lang w:val="en-GB"/>
        </w:rPr>
        <w:t>ees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 xml:space="preserve">The EPLO membership fee is paid each calendar year. It is payable in the first three months of each year.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677929">
        <w:rPr>
          <w:rFonts w:ascii="Arial" w:hAnsi="Arial" w:cs="Arial"/>
          <w:sz w:val="22"/>
          <w:szCs w:val="22"/>
          <w:lang w:val="en-GB"/>
        </w:rPr>
        <w:t>oting rights at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depend on the payment of the membership fee.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decides on the fee structure which is the same for all </w:t>
      </w:r>
      <w:proofErr w:type="spellStart"/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Pr="00F71BC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are committed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to </w:t>
      </w:r>
      <w:r w:rsidR="00AD0129"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maintain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 minimum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of one person in the </w:t>
      </w:r>
      <w:r>
        <w:rPr>
          <w:rFonts w:ascii="Arial" w:hAnsi="Arial" w:cs="Arial"/>
          <w:sz w:val="22"/>
          <w:szCs w:val="22"/>
          <w:lang w:val="en-GB"/>
        </w:rPr>
        <w:t xml:space="preserve">Brussels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office independent of outside funding. </w:t>
      </w:r>
      <w:r>
        <w:rPr>
          <w:rFonts w:ascii="Arial" w:hAnsi="Arial" w:cs="Arial"/>
          <w:sz w:val="22"/>
          <w:szCs w:val="22"/>
          <w:lang w:val="en-GB"/>
        </w:rPr>
        <w:t xml:space="preserve">Fees </w:t>
      </w:r>
      <w:r w:rsidR="00870D7A">
        <w:rPr>
          <w:rFonts w:ascii="Arial" w:hAnsi="Arial" w:cs="Arial"/>
          <w:sz w:val="22"/>
          <w:szCs w:val="22"/>
          <w:lang w:val="en-GB"/>
        </w:rPr>
        <w:t>for 20</w:t>
      </w:r>
      <w:r w:rsidR="006332BC">
        <w:rPr>
          <w:rFonts w:ascii="Arial" w:hAnsi="Arial" w:cs="Arial"/>
          <w:sz w:val="22"/>
          <w:szCs w:val="22"/>
          <w:lang w:val="en-GB"/>
        </w:rPr>
        <w:t>22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 are set out below:</w:t>
      </w:r>
    </w:p>
    <w:p w:rsidR="00870D7A" w:rsidRDefault="00870D7A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00715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Individual </w:t>
      </w:r>
      <w:r w:rsidR="00500715" w:rsidRPr="00A30AE3">
        <w:rPr>
          <w:rFonts w:ascii="Arial" w:hAnsi="Arial" w:cs="Arial"/>
          <w:b/>
          <w:sz w:val="22"/>
          <w:szCs w:val="22"/>
          <w:lang w:val="en-GB"/>
        </w:rPr>
        <w:t>NGOs</w:t>
      </w:r>
      <w:r>
        <w:rPr>
          <w:rFonts w:ascii="Arial" w:hAnsi="Arial" w:cs="Arial"/>
          <w:b/>
          <w:sz w:val="22"/>
          <w:szCs w:val="22"/>
          <w:lang w:val="en-GB"/>
        </w:rPr>
        <w:t xml:space="preserve"> with a base in Europe</w:t>
      </w:r>
      <w:r w:rsidR="00500715" w:rsidRPr="00A30AE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Default="00500715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NGOs based in Europe with fewer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than 18 staff members pay a basic entry fee 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>
        <w:rPr>
          <w:rFonts w:ascii="Arial" w:hAnsi="Arial" w:cs="Arial"/>
          <w:sz w:val="22"/>
          <w:szCs w:val="22"/>
        </w:rPr>
        <w:t xml:space="preserve"> </w:t>
      </w:r>
      <w:r w:rsidR="00870D7A">
        <w:rPr>
          <w:rFonts w:ascii="Arial" w:hAnsi="Arial" w:cs="Arial"/>
          <w:sz w:val="22"/>
          <w:szCs w:val="22"/>
        </w:rPr>
        <w:t>500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and then</w:t>
      </w:r>
      <w:r w:rsidR="00E81A10">
        <w:rPr>
          <w:rFonts w:ascii="Arial" w:hAnsi="Arial" w:cs="Arial"/>
          <w:sz w:val="22"/>
          <w:szCs w:val="22"/>
          <w:lang w:val="en-GB"/>
        </w:rPr>
        <w:t xml:space="preserve"> €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3</w:t>
      </w:r>
      <w:r w:rsidR="00870D7A">
        <w:rPr>
          <w:rFonts w:ascii="Arial" w:hAnsi="Arial" w:cs="Arial"/>
          <w:sz w:val="22"/>
          <w:szCs w:val="22"/>
          <w:lang w:val="en-GB"/>
        </w:rPr>
        <w:t>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for every member of staff</w:t>
      </w:r>
      <w:r w:rsidRPr="00A30AE3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2"/>
      </w:r>
      <w:r w:rsidRPr="00A30AE3">
        <w:rPr>
          <w:rFonts w:ascii="Arial" w:hAnsi="Arial" w:cs="Arial"/>
          <w:sz w:val="22"/>
          <w:szCs w:val="22"/>
          <w:lang w:val="en-GB"/>
        </w:rPr>
        <w:t xml:space="preserve"> employed in Europe. </w:t>
      </w:r>
      <w:r w:rsidR="00E3235A">
        <w:rPr>
          <w:rFonts w:ascii="Arial" w:hAnsi="Arial" w:cs="Arial"/>
          <w:sz w:val="22"/>
          <w:szCs w:val="22"/>
          <w:lang w:val="en-GB"/>
        </w:rPr>
        <w:t>Staff members based outside Europe are not included in the calculations. For example, an organisation with 10 staff members</w:t>
      </w:r>
      <w:r w:rsidR="002410B0">
        <w:rPr>
          <w:rFonts w:ascii="Arial" w:hAnsi="Arial" w:cs="Arial"/>
          <w:sz w:val="22"/>
          <w:szCs w:val="22"/>
          <w:lang w:val="en-GB"/>
        </w:rPr>
        <w:t xml:space="preserve"> employed in Europe</w:t>
      </w:r>
      <w:r w:rsidR="00E3235A">
        <w:rPr>
          <w:rFonts w:ascii="Arial" w:hAnsi="Arial" w:cs="Arial"/>
          <w:sz w:val="22"/>
          <w:szCs w:val="22"/>
          <w:lang w:val="en-GB"/>
        </w:rPr>
        <w:t xml:space="preserve"> will pay € 500 + (10 x € 300) = €</w:t>
      </w:r>
      <w:r w:rsidR="00C22F98">
        <w:rPr>
          <w:rFonts w:ascii="Arial" w:hAnsi="Arial" w:cs="Arial"/>
          <w:sz w:val="22"/>
          <w:szCs w:val="22"/>
        </w:rPr>
        <w:t xml:space="preserve"> 3</w:t>
      </w:r>
      <w:r w:rsidR="00E3235A">
        <w:rPr>
          <w:rFonts w:ascii="Arial" w:hAnsi="Arial" w:cs="Arial"/>
          <w:sz w:val="22"/>
          <w:szCs w:val="22"/>
        </w:rPr>
        <w:t>500.</w:t>
      </w:r>
    </w:p>
    <w:p w:rsidR="00E3235A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D01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s located in </w:t>
      </w:r>
      <w:r w:rsidR="00AD0129">
        <w:rPr>
          <w:rFonts w:ascii="Arial" w:hAnsi="Arial" w:cs="Arial"/>
          <w:sz w:val="22"/>
          <w:szCs w:val="22"/>
          <w:lang w:val="en-GB"/>
        </w:rPr>
        <w:t>EU</w:t>
      </w:r>
      <w:r w:rsidR="00AD0129"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Member States</w:t>
      </w:r>
      <w:r w:rsidR="00AD0129">
        <w:rPr>
          <w:rFonts w:ascii="Arial" w:hAnsi="Arial" w:cs="Arial"/>
          <w:sz w:val="22"/>
          <w:szCs w:val="22"/>
          <w:lang w:val="en-GB"/>
        </w:rPr>
        <w:t xml:space="preserve"> which joined the EU after 2003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(excluding Malta and Cyprus</w:t>
      </w:r>
      <w:r>
        <w:rPr>
          <w:rFonts w:ascii="Arial" w:hAnsi="Arial" w:cs="Arial"/>
          <w:sz w:val="22"/>
          <w:szCs w:val="22"/>
          <w:lang w:val="en-GB"/>
        </w:rPr>
        <w:t xml:space="preserve">), EU Candidate </w:t>
      </w:r>
      <w:r w:rsidR="00C22F98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 xml:space="preserve">ountries and countries participating in the Stability and Association Process </w:t>
      </w:r>
      <w:r w:rsidRPr="00677929">
        <w:rPr>
          <w:rFonts w:ascii="Arial" w:hAnsi="Arial" w:cs="Arial"/>
          <w:sz w:val="22"/>
          <w:szCs w:val="22"/>
          <w:lang w:val="en-GB"/>
        </w:rPr>
        <w:t>benefit from a significant reduction in membership fees which is based on a comparison of relevant average wage rates compared to Brussels rates.</w:t>
      </w:r>
    </w:p>
    <w:p w:rsidR="00AD0129" w:rsidRDefault="00AD0129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Pr="006779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es </w:t>
      </w:r>
      <w:r>
        <w:rPr>
          <w:rFonts w:ascii="Arial" w:hAnsi="Arial" w:cs="Arial"/>
          <w:sz w:val="22"/>
          <w:szCs w:val="22"/>
          <w:lang w:val="en-GB"/>
        </w:rPr>
        <w:t>are subject to 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3% </w:t>
      </w:r>
      <w:r>
        <w:rPr>
          <w:rFonts w:ascii="Arial" w:hAnsi="Arial" w:cs="Arial"/>
          <w:sz w:val="22"/>
          <w:szCs w:val="22"/>
          <w:lang w:val="en-GB"/>
        </w:rPr>
        <w:t>annual increase, including where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caps</w:t>
      </w:r>
      <w:r>
        <w:rPr>
          <w:rFonts w:ascii="Arial" w:hAnsi="Arial" w:cs="Arial"/>
          <w:sz w:val="22"/>
          <w:szCs w:val="22"/>
          <w:lang w:val="en-GB"/>
        </w:rPr>
        <w:t xml:space="preserve"> apply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</w:p>
    <w:p w:rsidR="00E3235A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4"/>
        <w:gridCol w:w="5076"/>
      </w:tblGrid>
      <w:tr w:rsidR="009A3A85" w:rsidRPr="00E3235A" w:rsidTr="00F90948">
        <w:tc>
          <w:tcPr>
            <w:tcW w:w="5778" w:type="dxa"/>
          </w:tcPr>
          <w:p w:rsidR="009A3A85" w:rsidRPr="009A3A85" w:rsidRDefault="009A3A85" w:rsidP="009A3A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3A85">
              <w:rPr>
                <w:rFonts w:ascii="Arial" w:hAnsi="Arial" w:cs="Arial"/>
                <w:b/>
                <w:sz w:val="20"/>
                <w:szCs w:val="20"/>
                <w:lang w:val="en-GB"/>
              </w:rPr>
              <w:t>Size of organisation (number of staff members)</w:t>
            </w:r>
          </w:p>
        </w:tc>
        <w:tc>
          <w:tcPr>
            <w:tcW w:w="5130" w:type="dxa"/>
          </w:tcPr>
          <w:p w:rsidR="009A3A85" w:rsidRPr="009A3A85" w:rsidRDefault="009A3A85" w:rsidP="00E323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3A85"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Membership fee (€)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30" w:type="dxa"/>
          </w:tcPr>
          <w:p w:rsidR="00E3235A" w:rsidRPr="00E3235A" w:rsidRDefault="00647EE3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  <w:r w:rsidR="00E3235A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5600</w:t>
            </w:r>
          </w:p>
        </w:tc>
      </w:tr>
      <w:tr w:rsidR="00E3235A" w:rsidRPr="00E3235A" w:rsidTr="00F90948">
        <w:tc>
          <w:tcPr>
            <w:tcW w:w="5778" w:type="dxa"/>
            <w:shd w:val="clear" w:color="auto" w:fill="F2F2F2" w:themeFill="background1" w:themeFillShade="F2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18-24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7200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25-34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7600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35-44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45+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10700</w:t>
            </w:r>
          </w:p>
        </w:tc>
      </w:tr>
    </w:tbl>
    <w:p w:rsidR="00E3235A" w:rsidRDefault="00E3235A" w:rsidP="00E3235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</w:t>
      </w:r>
      <w:r w:rsidRPr="00677929">
        <w:rPr>
          <w:rFonts w:ascii="Arial" w:hAnsi="Arial" w:cs="Arial"/>
          <w:b/>
          <w:sz w:val="22"/>
          <w:szCs w:val="22"/>
          <w:lang w:val="en-GB"/>
        </w:rPr>
        <w:t>etwork</w:t>
      </w:r>
      <w:r>
        <w:rPr>
          <w:rFonts w:ascii="Arial" w:hAnsi="Arial" w:cs="Arial"/>
          <w:b/>
          <w:sz w:val="22"/>
          <w:szCs w:val="22"/>
          <w:lang w:val="en-GB"/>
        </w:rPr>
        <w:t xml:space="preserve">s and platforms of NGOs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Small networks/platforms: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 w:rsidR="006D2EF3">
        <w:rPr>
          <w:rFonts w:ascii="Arial" w:hAnsi="Arial" w:cs="Arial"/>
          <w:sz w:val="22"/>
          <w:szCs w:val="22"/>
          <w:lang w:val="en-GB"/>
        </w:rPr>
        <w:t xml:space="preserve"> 2600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Medium-sized networks/platforms: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6200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b/>
          <w:sz w:val="22"/>
          <w:szCs w:val="22"/>
          <w:lang w:val="en-GB"/>
        </w:rPr>
        <w:t>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with </w:t>
      </w:r>
      <w:r>
        <w:rPr>
          <w:rFonts w:ascii="Arial" w:hAnsi="Arial" w:cs="Arial"/>
          <w:sz w:val="22"/>
          <w:szCs w:val="22"/>
          <w:lang w:val="en-GB"/>
        </w:rPr>
        <w:t>their headquarters in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 global North but outside </w:t>
      </w:r>
      <w:r w:rsidRPr="00677929">
        <w:rPr>
          <w:rFonts w:ascii="Arial" w:hAnsi="Arial" w:cs="Arial"/>
          <w:sz w:val="22"/>
          <w:szCs w:val="22"/>
          <w:lang w:val="en-GB"/>
        </w:rPr>
        <w:t>Europe</w:t>
      </w:r>
    </w:p>
    <w:p w:rsidR="00500715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Fewer than 100 staff members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in the global North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5370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Pr="00677929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More than 100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staff </w:t>
      </w:r>
      <w:r>
        <w:rPr>
          <w:rFonts w:ascii="Arial" w:hAnsi="Arial" w:cs="Arial"/>
          <w:sz w:val="22"/>
          <w:szCs w:val="22"/>
          <w:lang w:val="en-GB"/>
        </w:rPr>
        <w:t xml:space="preserve">members in the global North: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7000</w:t>
      </w:r>
    </w:p>
    <w:p w:rsidR="00421031" w:rsidRDefault="00F90948" w:rsidP="00500715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C736AA0" wp14:editId="02CE4F13">
            <wp:extent cx="5388429" cy="1024515"/>
            <wp:effectExtent l="0" t="0" r="3175" b="4445"/>
            <wp:docPr id="1" name="Picture 1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9" cy="10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center"/>
        <w:rPr>
          <w:rFonts w:ascii="Arial" w:hAnsi="Arial" w:cs="Arial"/>
          <w:b/>
          <w:lang w:val="en-GB"/>
        </w:rPr>
      </w:pPr>
    </w:p>
    <w:p w:rsidR="00500715" w:rsidRPr="009A3A85" w:rsidRDefault="00500715" w:rsidP="0050071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A3A85">
        <w:rPr>
          <w:rFonts w:ascii="Arial" w:hAnsi="Arial" w:cs="Arial"/>
          <w:b/>
          <w:sz w:val="28"/>
          <w:szCs w:val="28"/>
          <w:lang w:val="en-GB"/>
        </w:rPr>
        <w:t xml:space="preserve">EPLO </w:t>
      </w:r>
      <w:r w:rsidR="00F90948" w:rsidRPr="009A3A85">
        <w:rPr>
          <w:rFonts w:ascii="Arial" w:hAnsi="Arial" w:cs="Arial"/>
          <w:b/>
          <w:sz w:val="28"/>
          <w:szCs w:val="28"/>
          <w:lang w:val="en-GB"/>
        </w:rPr>
        <w:t xml:space="preserve">Membership </w:t>
      </w:r>
      <w:r w:rsidRPr="009A3A85">
        <w:rPr>
          <w:rFonts w:ascii="Arial" w:hAnsi="Arial" w:cs="Arial"/>
          <w:b/>
          <w:sz w:val="28"/>
          <w:szCs w:val="28"/>
          <w:lang w:val="en-GB"/>
        </w:rPr>
        <w:t>Application Form</w:t>
      </w:r>
    </w:p>
    <w:p w:rsidR="00500715" w:rsidRPr="00677929" w:rsidRDefault="00500715" w:rsidP="00500715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Name of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Legal status, including registration number if relevant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ames of </w:t>
      </w:r>
      <w:r>
        <w:rPr>
          <w:rFonts w:ascii="Arial" w:hAnsi="Arial" w:cs="Arial"/>
          <w:sz w:val="22"/>
          <w:szCs w:val="22"/>
          <w:lang w:val="en-GB"/>
        </w:rPr>
        <w:t xml:space="preserve">members of </w:t>
      </w:r>
      <w:r w:rsidRPr="00677929">
        <w:rPr>
          <w:rFonts w:ascii="Arial" w:hAnsi="Arial" w:cs="Arial"/>
          <w:sz w:val="22"/>
          <w:szCs w:val="22"/>
          <w:lang w:val="en-GB"/>
        </w:rPr>
        <w:t>board of directors</w:t>
      </w:r>
      <w:r w:rsidRPr="00677929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3"/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umber of staff employed </w:t>
      </w:r>
      <w:r>
        <w:rPr>
          <w:rFonts w:ascii="Arial" w:hAnsi="Arial" w:cs="Arial"/>
          <w:sz w:val="22"/>
          <w:szCs w:val="22"/>
          <w:lang w:val="en-GB"/>
        </w:rPr>
        <w:t xml:space="preserve">(full-time equivalents)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 </w:t>
      </w:r>
      <w:r>
        <w:rPr>
          <w:rFonts w:ascii="Arial" w:hAnsi="Arial" w:cs="Arial"/>
          <w:sz w:val="22"/>
          <w:szCs w:val="22"/>
          <w:lang w:val="en-GB"/>
        </w:rPr>
        <w:t xml:space="preserve">and position </w:t>
      </w:r>
      <w:r w:rsidRPr="00677929">
        <w:rPr>
          <w:rFonts w:ascii="Arial" w:hAnsi="Arial" w:cs="Arial"/>
          <w:sz w:val="22"/>
          <w:szCs w:val="22"/>
          <w:lang w:val="en-GB"/>
        </w:rPr>
        <w:t>of proposed representative to EPLO</w:t>
      </w:r>
    </w:p>
    <w:p w:rsidR="00500715" w:rsidRPr="00A90D4F" w:rsidRDefault="00500715" w:rsidP="00C22F9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state your mission and objectives (you may attach your agreed mission statement)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explain how the values and objectives of your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  <w:r w:rsidRPr="00677929">
        <w:rPr>
          <w:rFonts w:ascii="Arial" w:hAnsi="Arial" w:cs="Arial"/>
          <w:bCs/>
          <w:sz w:val="22"/>
          <w:szCs w:val="22"/>
        </w:rPr>
        <w:t xml:space="preserve"> support th</w:t>
      </w:r>
      <w:r>
        <w:rPr>
          <w:rFonts w:ascii="Arial" w:hAnsi="Arial" w:cs="Arial"/>
          <w:bCs/>
          <w:sz w:val="22"/>
          <w:szCs w:val="22"/>
        </w:rPr>
        <w:t>e values and objectives of EPLO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</w:t>
      </w:r>
      <w:r>
        <w:rPr>
          <w:rFonts w:ascii="Arial" w:hAnsi="Arial" w:cs="Arial"/>
          <w:bCs/>
          <w:sz w:val="22"/>
          <w:szCs w:val="22"/>
        </w:rPr>
        <w:t xml:space="preserve">provide </w:t>
      </w:r>
      <w:r w:rsidRPr="00677929">
        <w:rPr>
          <w:rFonts w:ascii="Arial" w:hAnsi="Arial" w:cs="Arial"/>
          <w:bCs/>
          <w:sz w:val="22"/>
          <w:szCs w:val="22"/>
        </w:rPr>
        <w:t xml:space="preserve">a description of the core activities of your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outline your peacebuilding act</w:t>
      </w:r>
      <w:r>
        <w:rPr>
          <w:rFonts w:ascii="Arial" w:hAnsi="Arial" w:cs="Arial"/>
          <w:bCs/>
          <w:sz w:val="22"/>
          <w:szCs w:val="22"/>
        </w:rPr>
        <w:t>ivities (if different from the above)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explain your interest in EU policy in rela</w:t>
      </w:r>
      <w:r>
        <w:rPr>
          <w:rFonts w:ascii="Arial" w:hAnsi="Arial" w:cs="Arial"/>
          <w:bCs/>
          <w:sz w:val="22"/>
          <w:szCs w:val="22"/>
        </w:rPr>
        <w:t>tion to your peacebuilding work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How much of your work is focused specifically on peacebuilding in terms of activities, staff and finance? Plea</w:t>
      </w:r>
      <w:r>
        <w:rPr>
          <w:rFonts w:ascii="Arial" w:hAnsi="Arial" w:cs="Arial"/>
          <w:bCs/>
          <w:sz w:val="22"/>
          <w:szCs w:val="22"/>
        </w:rPr>
        <w:t>se indicate this in percentages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comment on how you work with governments and how you pro</w:t>
      </w:r>
      <w:r>
        <w:rPr>
          <w:rFonts w:ascii="Arial" w:hAnsi="Arial" w:cs="Arial"/>
          <w:bCs/>
          <w:sz w:val="22"/>
          <w:szCs w:val="22"/>
        </w:rPr>
        <w:t>tect your independence as an NGO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describe what you expect to gain from membership of EPLO,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Pr="00677929">
        <w:rPr>
          <w:rFonts w:ascii="Arial" w:hAnsi="Arial" w:cs="Arial"/>
          <w:bCs/>
          <w:sz w:val="22"/>
          <w:szCs w:val="22"/>
        </w:rPr>
        <w:t xml:space="preserve">what </w:t>
      </w:r>
      <w:r>
        <w:rPr>
          <w:rFonts w:ascii="Arial" w:hAnsi="Arial" w:cs="Arial"/>
          <w:bCs/>
          <w:sz w:val="22"/>
          <w:szCs w:val="22"/>
        </w:rPr>
        <w:t xml:space="preserve">you hope </w:t>
      </w:r>
      <w:r w:rsidRPr="00677929">
        <w:rPr>
          <w:rFonts w:ascii="Arial" w:hAnsi="Arial" w:cs="Arial"/>
          <w:bCs/>
          <w:sz w:val="22"/>
          <w:szCs w:val="22"/>
        </w:rPr>
        <w:t xml:space="preserve">will be the added value </w:t>
      </w:r>
      <w:r>
        <w:rPr>
          <w:rFonts w:ascii="Arial" w:hAnsi="Arial" w:cs="Arial"/>
          <w:bCs/>
          <w:sz w:val="22"/>
          <w:szCs w:val="22"/>
        </w:rPr>
        <w:t xml:space="preserve">that </w:t>
      </w:r>
      <w:r w:rsidRPr="00677929">
        <w:rPr>
          <w:rFonts w:ascii="Arial" w:hAnsi="Arial" w:cs="Arial"/>
          <w:bCs/>
          <w:sz w:val="22"/>
          <w:szCs w:val="22"/>
        </w:rPr>
        <w:t xml:space="preserve">EPLO </w:t>
      </w:r>
      <w:r>
        <w:rPr>
          <w:rFonts w:ascii="Arial" w:hAnsi="Arial" w:cs="Arial"/>
          <w:bCs/>
          <w:sz w:val="22"/>
          <w:szCs w:val="22"/>
        </w:rPr>
        <w:t xml:space="preserve">membership </w:t>
      </w:r>
      <w:r w:rsidRPr="00677929">
        <w:rPr>
          <w:rFonts w:ascii="Arial" w:hAnsi="Arial" w:cs="Arial"/>
          <w:bCs/>
          <w:sz w:val="22"/>
          <w:szCs w:val="22"/>
        </w:rPr>
        <w:t xml:space="preserve">brings to your </w:t>
      </w:r>
      <w:r>
        <w:rPr>
          <w:rFonts w:ascii="Arial" w:hAnsi="Arial" w:cs="Arial"/>
          <w:bCs/>
          <w:sz w:val="22"/>
          <w:szCs w:val="22"/>
        </w:rPr>
        <w:t>work</w:t>
      </w:r>
      <w:r w:rsidRPr="00677929">
        <w:rPr>
          <w:rFonts w:ascii="Arial" w:hAnsi="Arial" w:cs="Arial"/>
          <w:bCs/>
          <w:sz w:val="22"/>
          <w:szCs w:val="22"/>
        </w:rPr>
        <w:t xml:space="preserve"> 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tell us which of the current EPLO working groups and clusters you are particularly interested in and which ones you ar</w:t>
      </w:r>
      <w:r>
        <w:rPr>
          <w:rFonts w:ascii="Arial" w:hAnsi="Arial" w:cs="Arial"/>
          <w:bCs/>
          <w:sz w:val="22"/>
          <w:szCs w:val="22"/>
        </w:rPr>
        <w:t>e likely to engage in actively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1503D5" w:rsidRDefault="00500715" w:rsidP="00421031">
      <w:pPr>
        <w:numPr>
          <w:ilvl w:val="0"/>
          <w:numId w:val="8"/>
        </w:numPr>
        <w:jc w:val="both"/>
      </w:pPr>
      <w:r w:rsidRPr="00421031">
        <w:rPr>
          <w:rFonts w:ascii="Arial" w:hAnsi="Arial" w:cs="Arial"/>
          <w:bCs/>
          <w:sz w:val="22"/>
          <w:szCs w:val="22"/>
        </w:rPr>
        <w:t>Which of the other activities EPLO carries out and services it provides are of particular interest to you?</w:t>
      </w:r>
    </w:p>
    <w:sectPr w:rsidR="001503D5" w:rsidSect="00F90948">
      <w:footerReference w:type="even" r:id="rId11"/>
      <w:footerReference w:type="default" r:id="rId12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91" w:rsidRDefault="00C10591" w:rsidP="00500715">
      <w:r>
        <w:separator/>
      </w:r>
    </w:p>
  </w:endnote>
  <w:endnote w:type="continuationSeparator" w:id="0">
    <w:p w:rsidR="00C10591" w:rsidRDefault="00C10591" w:rsidP="005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E2" w:rsidRDefault="00F241E2" w:rsidP="00317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1E2" w:rsidRDefault="00F241E2" w:rsidP="00317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E2" w:rsidRPr="00C22F98" w:rsidRDefault="00F241E2" w:rsidP="0031734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C22F98">
      <w:rPr>
        <w:rStyle w:val="PageNumber"/>
        <w:rFonts w:ascii="Arial" w:hAnsi="Arial" w:cs="Arial"/>
        <w:sz w:val="22"/>
        <w:szCs w:val="22"/>
      </w:rPr>
      <w:fldChar w:fldCharType="begin"/>
    </w:r>
    <w:r w:rsidRPr="00C22F9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22F98">
      <w:rPr>
        <w:rStyle w:val="PageNumber"/>
        <w:rFonts w:ascii="Arial" w:hAnsi="Arial" w:cs="Arial"/>
        <w:sz w:val="22"/>
        <w:szCs w:val="22"/>
      </w:rPr>
      <w:fldChar w:fldCharType="separate"/>
    </w:r>
    <w:r w:rsidR="006332BC">
      <w:rPr>
        <w:rStyle w:val="PageNumber"/>
        <w:rFonts w:ascii="Arial" w:hAnsi="Arial" w:cs="Arial"/>
        <w:noProof/>
        <w:sz w:val="22"/>
        <w:szCs w:val="22"/>
      </w:rPr>
      <w:t>3</w:t>
    </w:r>
    <w:r w:rsidRPr="00C22F98">
      <w:rPr>
        <w:rStyle w:val="PageNumber"/>
        <w:rFonts w:ascii="Arial" w:hAnsi="Arial" w:cs="Arial"/>
        <w:sz w:val="22"/>
        <w:szCs w:val="22"/>
      </w:rPr>
      <w:fldChar w:fldCharType="end"/>
    </w:r>
  </w:p>
  <w:p w:rsidR="00F241E2" w:rsidRDefault="00F241E2" w:rsidP="00317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91" w:rsidRDefault="00C10591" w:rsidP="00500715">
      <w:r>
        <w:separator/>
      </w:r>
    </w:p>
  </w:footnote>
  <w:footnote w:type="continuationSeparator" w:id="0">
    <w:p w:rsidR="00C10591" w:rsidRDefault="00C10591" w:rsidP="00500715">
      <w:r>
        <w:continuationSeparator/>
      </w:r>
    </w:p>
  </w:footnote>
  <w:footnote w:id="1">
    <w:p w:rsidR="009A3A85" w:rsidRPr="009A3A85" w:rsidRDefault="009A3A85">
      <w:pPr>
        <w:pStyle w:val="FootnoteText"/>
        <w:rPr>
          <w:rFonts w:ascii="Arial" w:hAnsi="Arial" w:cs="Arial"/>
          <w:lang w:val="en-GB"/>
        </w:rPr>
      </w:pPr>
      <w:r w:rsidRPr="009A3A85">
        <w:rPr>
          <w:rStyle w:val="FootnoteReference"/>
          <w:rFonts w:ascii="Arial" w:hAnsi="Arial" w:cs="Arial"/>
        </w:rPr>
        <w:footnoteRef/>
      </w:r>
      <w:r w:rsidRPr="009A3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about current EPLO Steering Committee members can be found at </w:t>
      </w:r>
      <w:hyperlink r:id="rId1" w:history="1">
        <w:r w:rsidRPr="003D2A18">
          <w:rPr>
            <w:rStyle w:val="Hyperlink"/>
            <w:rFonts w:ascii="Arial" w:hAnsi="Arial" w:cs="Arial"/>
          </w:rPr>
          <w:t>http://eplo.org/about-us/decision-making-structures/</w:t>
        </w:r>
      </w:hyperlink>
    </w:p>
  </w:footnote>
  <w:footnote w:id="2">
    <w:p w:rsidR="00F241E2" w:rsidRPr="00044F1E" w:rsidRDefault="00F241E2" w:rsidP="00500715">
      <w:pPr>
        <w:pStyle w:val="FootnoteText"/>
        <w:rPr>
          <w:rFonts w:ascii="Arial" w:hAnsi="Arial" w:cs="Arial"/>
          <w:sz w:val="18"/>
          <w:szCs w:val="18"/>
        </w:rPr>
      </w:pPr>
      <w:r w:rsidRPr="00044F1E">
        <w:rPr>
          <w:rStyle w:val="FootnoteReference"/>
          <w:rFonts w:ascii="Arial" w:hAnsi="Arial" w:cs="Arial"/>
          <w:sz w:val="18"/>
          <w:szCs w:val="18"/>
        </w:rPr>
        <w:footnoteRef/>
      </w:r>
      <w:r w:rsidRPr="00044F1E">
        <w:rPr>
          <w:rFonts w:ascii="Arial" w:hAnsi="Arial" w:cs="Arial"/>
          <w:sz w:val="18"/>
          <w:szCs w:val="18"/>
        </w:rPr>
        <w:t xml:space="preserve"> This is calculated on the basis of Full Time Equivalent Staff and excludes interns.</w:t>
      </w:r>
    </w:p>
  </w:footnote>
  <w:footnote w:id="3">
    <w:p w:rsidR="00F241E2" w:rsidRPr="00A90D4F" w:rsidRDefault="00F241E2" w:rsidP="00500715">
      <w:pPr>
        <w:pStyle w:val="FootnoteText"/>
        <w:jc w:val="both"/>
        <w:rPr>
          <w:rFonts w:ascii="Arial" w:hAnsi="Arial" w:cs="Arial"/>
          <w:sz w:val="18"/>
          <w:szCs w:val="18"/>
          <w:lang w:val="en-GB"/>
        </w:rPr>
      </w:pPr>
      <w:r w:rsidRPr="00A90D4F">
        <w:rPr>
          <w:rStyle w:val="FootnoteReference"/>
          <w:rFonts w:ascii="Arial" w:hAnsi="Arial" w:cs="Arial"/>
          <w:sz w:val="18"/>
          <w:szCs w:val="18"/>
        </w:rPr>
        <w:footnoteRef/>
      </w:r>
      <w:r w:rsidRPr="00A90D4F">
        <w:rPr>
          <w:rFonts w:ascii="Arial" w:hAnsi="Arial" w:cs="Arial"/>
          <w:sz w:val="18"/>
          <w:szCs w:val="18"/>
        </w:rPr>
        <w:t xml:space="preserve"> </w:t>
      </w:r>
      <w:r w:rsidRPr="00A90D4F">
        <w:rPr>
          <w:rFonts w:ascii="Arial" w:hAnsi="Arial" w:cs="Arial"/>
          <w:sz w:val="18"/>
          <w:szCs w:val="18"/>
          <w:lang w:val="en-GB"/>
        </w:rPr>
        <w:t>EPLO acknowledges that many international NGOs have large supp</w:t>
      </w:r>
      <w:r w:rsidR="007435BA">
        <w:rPr>
          <w:rFonts w:ascii="Arial" w:hAnsi="Arial" w:cs="Arial"/>
          <w:sz w:val="18"/>
          <w:szCs w:val="18"/>
          <w:lang w:val="en-GB"/>
        </w:rPr>
        <w:t>orting boards that include high-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level individuals, including government or international institutions. If the decision-making of the </w:t>
      </w:r>
      <w:r>
        <w:rPr>
          <w:rFonts w:ascii="Arial" w:hAnsi="Arial" w:cs="Arial"/>
          <w:sz w:val="18"/>
          <w:szCs w:val="18"/>
          <w:lang w:val="en-GB"/>
        </w:rPr>
        <w:t>organisation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 is not dependent on approval from these people EPLO sees no problem in independence. However, some functions might interfere directly with the advocacy targets of EPLO towards EU institutions. EPLO MO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A90D4F">
        <w:rPr>
          <w:rFonts w:ascii="Arial" w:hAnsi="Arial" w:cs="Arial"/>
          <w:sz w:val="18"/>
          <w:szCs w:val="18"/>
          <w:lang w:val="en-GB"/>
        </w:rPr>
        <w:t>, therefore, wish to gain an understanding about the composition of your management structures.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5F1"/>
    <w:multiLevelType w:val="hybridMultilevel"/>
    <w:tmpl w:val="C58AB0D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985"/>
    <w:multiLevelType w:val="hybridMultilevel"/>
    <w:tmpl w:val="C7163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23D"/>
    <w:multiLevelType w:val="hybridMultilevel"/>
    <w:tmpl w:val="0994E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3F2"/>
    <w:multiLevelType w:val="hybridMultilevel"/>
    <w:tmpl w:val="6BB8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C52CA"/>
    <w:multiLevelType w:val="hybridMultilevel"/>
    <w:tmpl w:val="C0F40908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CD7"/>
    <w:multiLevelType w:val="hybridMultilevel"/>
    <w:tmpl w:val="232E288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2A40"/>
    <w:multiLevelType w:val="hybridMultilevel"/>
    <w:tmpl w:val="24960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7A4"/>
    <w:multiLevelType w:val="hybridMultilevel"/>
    <w:tmpl w:val="5B4855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15"/>
    <w:rsid w:val="000109EA"/>
    <w:rsid w:val="000657B0"/>
    <w:rsid w:val="000C5285"/>
    <w:rsid w:val="000D5CE5"/>
    <w:rsid w:val="000E11D6"/>
    <w:rsid w:val="000E6557"/>
    <w:rsid w:val="001503D5"/>
    <w:rsid w:val="00153E1A"/>
    <w:rsid w:val="002410B0"/>
    <w:rsid w:val="00242880"/>
    <w:rsid w:val="00245EF5"/>
    <w:rsid w:val="0024660F"/>
    <w:rsid w:val="00252755"/>
    <w:rsid w:val="002C4457"/>
    <w:rsid w:val="002C4653"/>
    <w:rsid w:val="002C75C0"/>
    <w:rsid w:val="00310077"/>
    <w:rsid w:val="0031734E"/>
    <w:rsid w:val="00334526"/>
    <w:rsid w:val="003E34A6"/>
    <w:rsid w:val="004126AA"/>
    <w:rsid w:val="00413BB6"/>
    <w:rsid w:val="00421031"/>
    <w:rsid w:val="004310F4"/>
    <w:rsid w:val="00461FF3"/>
    <w:rsid w:val="00497E1E"/>
    <w:rsid w:val="004C19B9"/>
    <w:rsid w:val="004C1FEB"/>
    <w:rsid w:val="004C58C4"/>
    <w:rsid w:val="00500715"/>
    <w:rsid w:val="00511AFC"/>
    <w:rsid w:val="00511CA5"/>
    <w:rsid w:val="005A3306"/>
    <w:rsid w:val="005F6D0F"/>
    <w:rsid w:val="0061473B"/>
    <w:rsid w:val="006332BC"/>
    <w:rsid w:val="00647EE3"/>
    <w:rsid w:val="006539EA"/>
    <w:rsid w:val="006961C4"/>
    <w:rsid w:val="006A4787"/>
    <w:rsid w:val="006A478C"/>
    <w:rsid w:val="006A5E1A"/>
    <w:rsid w:val="006C63A7"/>
    <w:rsid w:val="006D2EF3"/>
    <w:rsid w:val="006D5661"/>
    <w:rsid w:val="007435BA"/>
    <w:rsid w:val="007825E9"/>
    <w:rsid w:val="007A1BA3"/>
    <w:rsid w:val="0080143B"/>
    <w:rsid w:val="0083326F"/>
    <w:rsid w:val="00851BB4"/>
    <w:rsid w:val="00870D7A"/>
    <w:rsid w:val="00872E7E"/>
    <w:rsid w:val="008B15C9"/>
    <w:rsid w:val="008D6665"/>
    <w:rsid w:val="00903B87"/>
    <w:rsid w:val="00926F96"/>
    <w:rsid w:val="00934655"/>
    <w:rsid w:val="009569F8"/>
    <w:rsid w:val="009A1F9F"/>
    <w:rsid w:val="009A3A85"/>
    <w:rsid w:val="009C1994"/>
    <w:rsid w:val="009C3255"/>
    <w:rsid w:val="009D322A"/>
    <w:rsid w:val="00A36EEE"/>
    <w:rsid w:val="00A43216"/>
    <w:rsid w:val="00A82819"/>
    <w:rsid w:val="00AD0129"/>
    <w:rsid w:val="00B003FD"/>
    <w:rsid w:val="00B06C3C"/>
    <w:rsid w:val="00B20F03"/>
    <w:rsid w:val="00BA1250"/>
    <w:rsid w:val="00BD54B6"/>
    <w:rsid w:val="00BD6A08"/>
    <w:rsid w:val="00C063F6"/>
    <w:rsid w:val="00C10591"/>
    <w:rsid w:val="00C22F98"/>
    <w:rsid w:val="00C65347"/>
    <w:rsid w:val="00C679B6"/>
    <w:rsid w:val="00C84D19"/>
    <w:rsid w:val="00CA57FB"/>
    <w:rsid w:val="00CA6A0A"/>
    <w:rsid w:val="00DB3C3B"/>
    <w:rsid w:val="00DC465E"/>
    <w:rsid w:val="00E04DA1"/>
    <w:rsid w:val="00E30CA1"/>
    <w:rsid w:val="00E3235A"/>
    <w:rsid w:val="00E52953"/>
    <w:rsid w:val="00E564B9"/>
    <w:rsid w:val="00E81A10"/>
    <w:rsid w:val="00EC6B6B"/>
    <w:rsid w:val="00F040A7"/>
    <w:rsid w:val="00F21972"/>
    <w:rsid w:val="00F241E2"/>
    <w:rsid w:val="00F3061F"/>
    <w:rsid w:val="00F36C46"/>
    <w:rsid w:val="00F7069D"/>
    <w:rsid w:val="00F90948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AF87BF-5F86-446B-83EF-00673FD0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715"/>
  </w:style>
  <w:style w:type="paragraph" w:styleId="FootnoteText">
    <w:name w:val="footnote text"/>
    <w:basedOn w:val="Normal"/>
    <w:link w:val="FootnoteTextChar"/>
    <w:semiHidden/>
    <w:rsid w:val="00500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7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00715"/>
    <w:rPr>
      <w:vertAlign w:val="superscript"/>
    </w:rPr>
  </w:style>
  <w:style w:type="character" w:styleId="Hyperlink">
    <w:name w:val="Hyperlink"/>
    <w:rsid w:val="00500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0D7A"/>
    <w:pPr>
      <w:ind w:left="720"/>
      <w:contextualSpacing/>
    </w:pPr>
  </w:style>
  <w:style w:type="table" w:styleId="TableGrid">
    <w:name w:val="Table Grid"/>
    <w:basedOn w:val="TableNormal"/>
    <w:uiPriority w:val="39"/>
    <w:rsid w:val="00E3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5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4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pl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lo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lo.org/about-us/decision-making-struc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ED2A-9EA4-4218-8BD6-4EFCBFFA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Ben Moore</cp:lastModifiedBy>
  <cp:revision>4</cp:revision>
  <cp:lastPrinted>2018-11-20T14:10:00Z</cp:lastPrinted>
  <dcterms:created xsi:type="dcterms:W3CDTF">2021-05-17T15:11:00Z</dcterms:created>
  <dcterms:modified xsi:type="dcterms:W3CDTF">2021-05-17T15:15:00Z</dcterms:modified>
</cp:coreProperties>
</file>